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E6" w:rsidRDefault="00192BE6" w:rsidP="00192BE6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192BE6" w:rsidRDefault="00192BE6" w:rsidP="00192BE6">
      <w:pPr>
        <w:widowControl/>
        <w:jc w:val="center"/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车用柴油（VI）报价单</w:t>
      </w:r>
      <w:r>
        <w:rPr>
          <w:rFonts w:ascii="宋体" w:hAnsi="宋体" w:cs="宋体" w:hint="eastAsia"/>
          <w:kern w:val="0"/>
          <w:sz w:val="36"/>
          <w:szCs w:val="36"/>
        </w:rPr>
        <w:br/>
      </w:r>
      <w:r>
        <w:rPr>
          <w:rFonts w:ascii="宋体" w:hAnsi="宋体" w:cs="宋体" w:hint="eastAsia"/>
          <w:kern w:val="0"/>
          <w:sz w:val="24"/>
        </w:rPr>
        <w:t xml:space="preserve"> （淮北建投江南建设有限公司）</w:t>
      </w:r>
      <w:r>
        <w:rPr>
          <w:rFonts w:ascii="宋体" w:hAnsi="宋体" w:cs="宋体" w:hint="eastAsia"/>
          <w:color w:val="666666"/>
          <w:kern w:val="0"/>
          <w:sz w:val="24"/>
        </w:rPr>
        <w:br/>
        <w:t> </w:t>
      </w:r>
      <w:r>
        <w:rPr>
          <w:rFonts w:ascii="宋体" w:hAnsi="宋体" w:cs="宋体" w:hint="eastAsia"/>
          <w:color w:val="666666"/>
          <w:kern w:val="0"/>
          <w:sz w:val="24"/>
        </w:rPr>
        <w:br/>
      </w:r>
    </w:p>
    <w:tbl>
      <w:tblPr>
        <w:tblW w:w="846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6"/>
        <w:gridCol w:w="5484"/>
      </w:tblGrid>
      <w:tr w:rsidR="00192BE6" w:rsidTr="00235372">
        <w:trPr>
          <w:trHeight w:val="807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Style w:val="a3"/>
                <w:rFonts w:ascii="宋体" w:hAnsi="宋体" w:cs="宋体" w:hint="eastAsia"/>
                <w:kern w:val="0"/>
                <w:sz w:val="28"/>
                <w:szCs w:val="28"/>
              </w:rPr>
              <w:t>报价单位：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Fonts w:ascii="宋体" w:hAnsi="宋体" w:cs="宋体"/>
                <w:color w:val="666666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 </w:t>
            </w:r>
          </w:p>
        </w:tc>
      </w:tr>
      <w:tr w:rsidR="00192BE6" w:rsidTr="00235372">
        <w:trPr>
          <w:trHeight w:val="807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Style w:val="a3"/>
                <w:rFonts w:ascii="宋体" w:hAnsi="宋体" w:cs="宋体" w:hint="eastAsia"/>
                <w:kern w:val="0"/>
                <w:sz w:val="28"/>
                <w:szCs w:val="28"/>
              </w:rPr>
              <w:t>报价日期：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Fonts w:ascii="宋体" w:hAnsi="宋体" w:cs="宋体"/>
                <w:color w:val="666666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 </w:t>
            </w:r>
          </w:p>
        </w:tc>
      </w:tr>
      <w:tr w:rsidR="00192BE6" w:rsidTr="00235372">
        <w:trPr>
          <w:trHeight w:val="807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发改委当日柴油信息价下浮百分比：（含13%增值税专用发票）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Fonts w:ascii="宋体" w:hAnsi="宋体" w:cs="宋体"/>
                <w:color w:val="666666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 </w:t>
            </w:r>
          </w:p>
        </w:tc>
      </w:tr>
      <w:tr w:rsidR="00192BE6" w:rsidTr="00235372">
        <w:trPr>
          <w:trHeight w:val="807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Style w:val="a3"/>
                <w:rFonts w:ascii="宋体" w:hAnsi="宋体" w:cs="宋体" w:hint="eastAsia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Fonts w:ascii="宋体" w:hAnsi="宋体" w:cs="宋体"/>
                <w:color w:val="666666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 </w:t>
            </w:r>
          </w:p>
        </w:tc>
      </w:tr>
      <w:tr w:rsidR="00192BE6" w:rsidTr="00235372">
        <w:trPr>
          <w:trHeight w:val="807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Style w:val="a3"/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宋体" w:hAnsi="宋体" w:cs="宋体" w:hint="eastAsia"/>
                <w:kern w:val="0"/>
                <w:sz w:val="28"/>
                <w:szCs w:val="28"/>
              </w:rPr>
              <w:t>报价人签名：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192BE6" w:rsidTr="00235372">
        <w:trPr>
          <w:trHeight w:val="2565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Style w:val="a3"/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Style w:val="a3"/>
                <w:rFonts w:ascii="宋体" w:hAnsi="宋体" w:cs="宋体" w:hint="eastAsia"/>
                <w:kern w:val="0"/>
                <w:sz w:val="28"/>
                <w:szCs w:val="28"/>
              </w:rPr>
              <w:t>报价单位（盖章）：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92BE6" w:rsidRDefault="00192BE6" w:rsidP="00235372">
            <w:pPr>
              <w:widowControl/>
              <w:wordWrap w:val="0"/>
              <w:jc w:val="left"/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</w:pPr>
          </w:p>
        </w:tc>
      </w:tr>
    </w:tbl>
    <w:p w:rsidR="00192BE6" w:rsidRDefault="00192BE6" w:rsidP="00192BE6">
      <w:pPr>
        <w:rPr>
          <w:sz w:val="28"/>
          <w:szCs w:val="28"/>
        </w:rPr>
      </w:pPr>
    </w:p>
    <w:p w:rsidR="00192BE6" w:rsidRDefault="00192BE6" w:rsidP="00192BE6">
      <w:pPr>
        <w:rPr>
          <w:sz w:val="28"/>
          <w:szCs w:val="28"/>
        </w:rPr>
      </w:pPr>
    </w:p>
    <w:p w:rsidR="00192BE6" w:rsidRDefault="00192BE6" w:rsidP="00192BE6">
      <w:pPr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服务承诺：</w:t>
      </w:r>
    </w:p>
    <w:p w:rsidR="00192BE6" w:rsidRDefault="00192BE6" w:rsidP="00192BE6"/>
    <w:p w:rsidR="00192BE6" w:rsidRDefault="00192BE6" w:rsidP="00192BE6">
      <w:pPr>
        <w:pStyle w:val="2"/>
      </w:pPr>
    </w:p>
    <w:p w:rsidR="00192BE6" w:rsidRDefault="00192BE6" w:rsidP="00192BE6">
      <w:pPr>
        <w:pStyle w:val="2"/>
      </w:pPr>
    </w:p>
    <w:p w:rsidR="00192BE6" w:rsidRDefault="00192BE6" w:rsidP="00192BE6">
      <w:pPr>
        <w:pStyle w:val="2"/>
      </w:pPr>
    </w:p>
    <w:p w:rsidR="00192BE6" w:rsidRDefault="00192BE6" w:rsidP="00192BE6">
      <w:pPr>
        <w:pStyle w:val="2"/>
      </w:pPr>
    </w:p>
    <w:p w:rsidR="00192BE6" w:rsidRDefault="00192BE6" w:rsidP="00192BE6">
      <w:pPr>
        <w:pStyle w:val="2"/>
      </w:pPr>
    </w:p>
    <w:p w:rsidR="008C3C77" w:rsidRDefault="008C3C77"/>
    <w:sectPr w:rsidR="008C3C77" w:rsidSect="008C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swiss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2BE6"/>
    <w:rsid w:val="00192BE6"/>
    <w:rsid w:val="008C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2B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qFormat/>
    <w:rsid w:val="00192BE6"/>
    <w:pPr>
      <w:jc w:val="center"/>
    </w:pPr>
    <w:rPr>
      <w:spacing w:val="-6"/>
      <w:bdr w:val="single" w:sz="4" w:space="0" w:color="auto"/>
    </w:rPr>
  </w:style>
  <w:style w:type="character" w:customStyle="1" w:styleId="2Char">
    <w:name w:val="正文文本 2 Char"/>
    <w:basedOn w:val="a0"/>
    <w:link w:val="2"/>
    <w:rsid w:val="00192BE6"/>
    <w:rPr>
      <w:rFonts w:ascii="Calibri" w:eastAsia="宋体" w:hAnsi="Calibri" w:cs="Times New Roman"/>
      <w:spacing w:val="-6"/>
      <w:szCs w:val="24"/>
      <w:bdr w:val="single" w:sz="4" w:space="0" w:color="auto"/>
    </w:rPr>
  </w:style>
  <w:style w:type="character" w:styleId="a3">
    <w:name w:val="Strong"/>
    <w:basedOn w:val="a0"/>
    <w:qFormat/>
    <w:rsid w:val="00192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2021-07-09T03:39:00Z</dcterms:created>
  <dcterms:modified xsi:type="dcterms:W3CDTF">2021-07-09T03:40:00Z</dcterms:modified>
</cp:coreProperties>
</file>